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left"/>
        <w:textAlignment w:val="auto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760" w:firstLineChars="400"/>
        <w:jc w:val="both"/>
        <w:textAlignment w:val="auto"/>
        <w:rPr>
          <w:rFonts w:ascii="方正小标宋简体" w:hAnsi="黑体" w:eastAsia="方正小标宋简体" w:cs="黑体"/>
          <w:sz w:val="44"/>
          <w:szCs w:val="44"/>
        </w:rPr>
      </w:pPr>
      <w:r>
        <w:rPr>
          <w:rFonts w:hint="eastAsia" w:ascii="方正小标宋简体" w:hAnsi="黑体" w:eastAsia="方正小标宋简体" w:cs="黑体"/>
          <w:sz w:val="44"/>
          <w:szCs w:val="44"/>
        </w:rPr>
        <w:t>招聘岗位职责及任职资格</w:t>
      </w:r>
    </w:p>
    <w:p>
      <w:pPr>
        <w:pStyle w:val="1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center"/>
        <w:textAlignment w:val="auto"/>
        <w:rPr>
          <w:rFonts w:ascii="方正小标宋简体" w:hAnsi="黑体" w:eastAsia="方正小标宋简体" w:cs="黑体"/>
          <w:sz w:val="32"/>
          <w:szCs w:val="32"/>
        </w:rPr>
      </w:pPr>
    </w:p>
    <w:p>
      <w:pPr>
        <w:pStyle w:val="1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jc w:val="left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一、山东海河港口有限公司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jc w:val="both"/>
        <w:textAlignment w:val="auto"/>
        <w:rPr>
          <w:rFonts w:hint="default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（一）</w:t>
      </w:r>
      <w:r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  <w:t>信息中心负责人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岗位职责：负责公司信息化管理，智慧航运系统开发、维护和大数据平台建设等工作；负责公司数字化转型战略顶层设计规划，总体架构设计的滚动制定；负责公司业务流程数字化、数据治理体系等关键数字化项目及方案设计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楷体_GB2312" w:hAnsi="楷体_GB2312" w:eastAsia="楷体_GB2312" w:cs="楷体_GB2312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2.任职资格：45周岁及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以下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科及以上学历，计算机、软件、大数据等相关专业；具有5年以上互联网、大数据、人工智能等相关领域工作经验；熟悉海运、港口、船货代，船舶智能化、门户网站等信息系统开发业务；熟悉SQL，熟悉Orcale或MySql数据库应用；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熟悉商务谈判流程及谈判技巧，具备敏锐的市场洞察力，有强烈的事业心、责任心和积极的工作态度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（二）物流中心负责人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1.岗位职责：负责公司物流体系建设和物流经营活动管理；负责物流市场业务拓展、物流业务模式管理与创新物流管理工作；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负责构建物流综合服务平台，推动上下游供应链、产业链融合发展；</w:t>
      </w:r>
      <w:r>
        <w:rPr>
          <w:rFonts w:hint="eastAsia" w:ascii="仿宋_GB2312" w:hAnsi="仿宋_GB2312" w:eastAsia="仿宋_GB2312"/>
          <w:sz w:val="32"/>
          <w:szCs w:val="32"/>
          <w:lang w:val="en-US"/>
        </w:rPr>
        <w:t>负责物流</w:t>
      </w:r>
      <w:r>
        <w:rPr>
          <w:rFonts w:hint="eastAsia" w:ascii="仿宋_GB2312" w:hAnsi="仿宋_GB2312" w:eastAsia="仿宋_GB2312"/>
          <w:sz w:val="32"/>
          <w:szCs w:val="32"/>
          <w:lang w:val="zh-CN"/>
        </w:rPr>
        <w:t>专线的设计、运营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工作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2.任职资格：40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及以下，本科及以上学历，物流、项目管理、供应链金融等相关专业；具有3年以上同等规模企业同层级岗位工作经历或大型物流企业工作经历，且具有5年以上相关工作经验；具有港航企业物流相关任职经历者或拥有丰富客户资源者优先；熟悉物流、供应链金融管理；作为主要负责人参与过大型物流项目、供应链平台管理和开发；具有较强的干事创业能力、领导能力、沟通协调能力、开拓创新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eastAsia="仿宋_GB2312" w:cs="Times New Roman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（三）运营管理部副部长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contextualSpacing/>
        <w:jc w:val="both"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1.岗位职责：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贯彻执行国家有关政策及上级管理制度，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对公司</w:t>
      </w:r>
      <w:r>
        <w:rPr>
          <w:rFonts w:hint="default" w:ascii="仿宋_GB2312" w:hAnsi="仿宋_GB2312" w:eastAsia="仿宋_GB2312"/>
          <w:sz w:val="32"/>
          <w:lang w:val="en-US" w:eastAsia="zh-CN"/>
        </w:rPr>
        <w:t>建设项目管理、</w:t>
      </w:r>
      <w:r>
        <w:rPr>
          <w:rFonts w:hint="eastAsia" w:ascii="仿宋_GB2312" w:eastAsia="仿宋_GB2312"/>
          <w:sz w:val="32"/>
          <w:szCs w:val="32"/>
        </w:rPr>
        <w:t>工程管理、</w:t>
      </w:r>
      <w:r>
        <w:rPr>
          <w:rFonts w:hint="default" w:ascii="仿宋_GB2312" w:hAnsi="仿宋_GB2312" w:eastAsia="仿宋_GB2312"/>
          <w:sz w:val="32"/>
          <w:lang w:val="en-US" w:eastAsia="zh-CN"/>
        </w:rPr>
        <w:t>工程养护与改扩建</w:t>
      </w:r>
      <w:r>
        <w:rPr>
          <w:rFonts w:hint="eastAsia" w:ascii="仿宋_GB2312" w:eastAsia="仿宋_GB2312"/>
          <w:sz w:val="32"/>
          <w:szCs w:val="32"/>
        </w:rPr>
        <w:t>、设计方案、工程造价、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设备维修和改造管理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default" w:ascii="仿宋_GB2312" w:hAnsi="仿宋_GB2312" w:eastAsia="仿宋_GB2312"/>
          <w:sz w:val="32"/>
          <w:lang w:val="en-US" w:eastAsia="zh-CN"/>
        </w:rPr>
        <w:t>备品备件管理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全面负责；负责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>公司和权属企业招标及采购管理工作；</w:t>
      </w:r>
      <w:r>
        <w:rPr>
          <w:rFonts w:hint="default" w:ascii="仿宋_GB2312" w:hAnsi="Times New Roman" w:eastAsia="仿宋_GB2312" w:cs="Times New Roman"/>
          <w:sz w:val="32"/>
          <w:szCs w:val="32"/>
        </w:rPr>
        <w:t>负责组织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申报</w:t>
      </w:r>
      <w:r>
        <w:rPr>
          <w:rFonts w:hint="default" w:ascii="仿宋_GB2312" w:hAnsi="Times New Roman" w:eastAsia="仿宋_GB2312" w:cs="Times New Roman"/>
          <w:sz w:val="32"/>
          <w:szCs w:val="32"/>
        </w:rPr>
        <w:t>工程科技创新课题，以及行业成熟新技术、新工艺、新材料、新设备的引进与应用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2.任职资格：45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周岁及以下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，本科及以上学历，工程类、管理类相关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 w:bidi="ar-SA"/>
        </w:rPr>
        <w:t>专业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；具有5年以上同等规模企业或大型企业相关管理经验；具有房建相关经验者优先；熟悉工程建设、设备管理和招标采购管理工作；具有较强的组织、协调、管理和沟通能力。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jc w:val="both"/>
        <w:textAlignment w:val="auto"/>
        <w:rPr>
          <w:rFonts w:hint="default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highlight w:val="none"/>
          <w:lang w:val="en-US" w:eastAsia="zh-CN" w:bidi="ar-SA"/>
          <w14:textFill>
            <w14:solidFill>
              <w14:schemeClr w14:val="tx1"/>
            </w14:solidFill>
          </w14:textFill>
        </w:rPr>
        <w:t>（四）办公室（董事会</w:t>
      </w:r>
      <w:r>
        <w:rPr>
          <w:rFonts w:hint="eastAsia" w:ascii="楷体_GB2312" w:hAnsi="楷体_GB2312" w:eastAsia="楷体_GB2312" w:cs="楷体_GB2312"/>
          <w:color w:val="000000" w:themeColor="text1"/>
          <w:kern w:val="0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办公室）综合文秘岗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岗位职责：负责公司综合性材料的起草、政务信息的撰写编辑，以及有关调查研究、新闻宣传等工作；负责组织筹备公司总经理办公会、专题会议等各项会议及会议纪要；负责公司对外新闻宣传有关工作；负责建设、管理、维护公司网站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任职资格：35周岁及以下，中共党员，本科及以上学历，行政管理、工商管理、汉语言文学等相关专业；具有3年以上相关工作经验；具有扎实的文字功底，熟悉公文写作、公文处理，能够熟练使用各类办公软件；具有大中型国有企业相关工作经验者优先；品行端正，吃苦耐劳；具备良好的政治素质和职业素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二、章丘海河港务发展有限公司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（一）综合部行政管理岗（1人）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1.岗位职责：负责公司综合协调、会议管理、文秘工作、督察督办、公文处理、信息调研、宣传管理、行政管理、行政印鉴管理、档案管理、固定资产管理、后勤保障和信息化管理等工作。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任职资格：35周岁及以下，本科及以上学历，行政管理、企业管理、视觉传达等相关专业；具有3年以上工作经验；具备新闻宣传等相关经验的优先；熟悉办公室行政工作规范和流程；熟练使用Office办公软件及办公自动化设备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（二）生产业务部业务岗（1人）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1.岗位职责：负责落实公司经营目标计划；负责港口业务信息收集、市场开发、业务公关、项目跟进、商务谈判、合同制定、货款回收、客户管理、处理商务纠纷等工作。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2.任职要求：30周岁及以下，本科及以上学历，市场营销、电子商务等相关专业；具有3年以上港口相关工作经验；熟悉港口业相关业务及工作流程；具备较强的语言表达能力；具有较强的风险防控和法律意识；具有良好的组织、协调、沟通能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三、高青海河港口有限公司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总经理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1.岗位职责：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全面负责公司经营管理工作和年度工作目标，制定可行性方案，提出业务计划、经营方针和经营形式，实现企业经营管理目标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负责制定公司的中长期经营计划及年度经营计划，经董事会批准后组织实施并对实施结果及业务目标负责；负责建立健全公司的管理体系与组织结构；负责公共关系工作，建立公司与客户、合作伙伴、政府机构等沟通渠道，做好对外公共关系的协调；经董事会批准搭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队，拟定内部管理机构设置，规范基本管理制度；落实安全生产主体责任以及公司章程赋予的其他职责。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2.任职要求：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以下；10年以上同等规模企业同层级岗位工作经历；具有港航企业任职经历者或拥有一定优质客户资源的优先；在港口企业战略规划、市场开发、生产管理、降本增效、技术创新等方面具备丰富的实践经验；精通港口商务运作，熟悉港口货源、码头散杂货、集装箱装卸、仓储、内转作业流程及项目费率制定工作（包括生产作业、车船调度、安全管理、信息化、标准化建设运行流程）；具有良好的战略眼光、领导能力、判断与决策能力、人际能力、沟通能力、计划与执行能力、学习和创新能力；具备与所任职位相匹配的任职经历、专业素养和政治素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四、博兴海</w:t>
      </w: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河港口有限公司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总经理</w:t>
      </w:r>
      <w:r>
        <w:rPr>
          <w:rFonts w:hint="eastAsia" w:ascii="楷体_GB2312" w:hAnsi="楷体_GB2312" w:eastAsia="楷体_GB2312" w:cs="楷体_GB2312"/>
          <w:kern w:val="2"/>
          <w:sz w:val="32"/>
          <w:szCs w:val="32"/>
          <w:lang w:val="en-US" w:eastAsia="zh-CN" w:bidi="ar-SA"/>
        </w:rPr>
        <w:t>（1人）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textAlignment w:val="auto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1.岗位职责：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全面负责公司经营管理工作和年度工作目标，制定可行性方案，提出业务计划、经营方针和经营形式，实现企业经营管理目标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；负责制定公司的中长期经营计划及年度经营计划，经董事会批准后组织实施并对实施结果及业务目标负责；负责建立健全公司的管理体系与组织结构；负责公共关系工作，建立公司与客户、合作伙伴、政府机构等沟通渠道，做好对外公共关系的协调；经董事会批准搭建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团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队，拟定内部管理机构设置，规范基本管理制度；落实安全生产主体责任以及公司章程赋予的其他职责。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黑体" w:eastAsia="仿宋_GB2312"/>
          <w:color w:val="000000"/>
          <w:sz w:val="32"/>
          <w:szCs w:val="32"/>
          <w:lang w:val="en-US" w:eastAsia="zh-CN"/>
        </w:rPr>
        <w:t>2.任职要求：</w:t>
      </w: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48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周岁以下；10年以上同等规模企业同层级岗位工作经历；具有港航企业任职经历者或拥有一定优质客户资源的优先；在港口企业战略规划、市场开发、生产管理、降本增效、技术创新等方面具备丰富的实践经验；精通港口商务运作，熟悉港口货源、码头散杂货、集装箱装卸、仓储、内转作业流程及项目费率制定工作（包括生产作业、车船调度、安全管理、信息化、标准化建设运行流程）；具有良好的战略眼光、领导能力、判断与决策能力、人际能力、沟通能力、计划与执行能力、学习和创新能力；具备与所任职位相匹配的任职经历、专业素养和政治素质。</w:t>
      </w:r>
    </w:p>
    <w:p>
      <w:pPr>
        <w:pStyle w:val="1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640" w:firstLineChars="200"/>
        <w:contextualSpacing/>
        <w:textAlignment w:val="auto"/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-SA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k4ZTZhZGM4MmViYmFlNzljOGJhMmFhNmNjMjk0MGIifQ=="/>
  </w:docVars>
  <w:rsids>
    <w:rsidRoot w:val="00146F7C"/>
    <w:rsid w:val="0000690F"/>
    <w:rsid w:val="00014728"/>
    <w:rsid w:val="00042ACB"/>
    <w:rsid w:val="00066EBC"/>
    <w:rsid w:val="000F77F0"/>
    <w:rsid w:val="00115FB3"/>
    <w:rsid w:val="00146F7C"/>
    <w:rsid w:val="0016691D"/>
    <w:rsid w:val="001770FD"/>
    <w:rsid w:val="0018031B"/>
    <w:rsid w:val="001A73C7"/>
    <w:rsid w:val="001F6AE3"/>
    <w:rsid w:val="00220B00"/>
    <w:rsid w:val="00277F9B"/>
    <w:rsid w:val="002C7FFE"/>
    <w:rsid w:val="002D1735"/>
    <w:rsid w:val="002E0D47"/>
    <w:rsid w:val="002E389D"/>
    <w:rsid w:val="00365346"/>
    <w:rsid w:val="00371FDF"/>
    <w:rsid w:val="003D303D"/>
    <w:rsid w:val="003D5612"/>
    <w:rsid w:val="003E3C37"/>
    <w:rsid w:val="00425A1B"/>
    <w:rsid w:val="00452DBC"/>
    <w:rsid w:val="004643AE"/>
    <w:rsid w:val="0048030C"/>
    <w:rsid w:val="00481388"/>
    <w:rsid w:val="00490DAC"/>
    <w:rsid w:val="004A1CA5"/>
    <w:rsid w:val="004C3581"/>
    <w:rsid w:val="004E33A5"/>
    <w:rsid w:val="00545B9F"/>
    <w:rsid w:val="00545C59"/>
    <w:rsid w:val="00553A4C"/>
    <w:rsid w:val="00573AAB"/>
    <w:rsid w:val="00596B0C"/>
    <w:rsid w:val="005A2AE7"/>
    <w:rsid w:val="005C6BB7"/>
    <w:rsid w:val="005F0710"/>
    <w:rsid w:val="006116E8"/>
    <w:rsid w:val="006330D1"/>
    <w:rsid w:val="006350B7"/>
    <w:rsid w:val="0066458B"/>
    <w:rsid w:val="00685ECC"/>
    <w:rsid w:val="006A4915"/>
    <w:rsid w:val="006B6D21"/>
    <w:rsid w:val="006C47AF"/>
    <w:rsid w:val="006F0018"/>
    <w:rsid w:val="006F1254"/>
    <w:rsid w:val="00713AB4"/>
    <w:rsid w:val="00723636"/>
    <w:rsid w:val="00744931"/>
    <w:rsid w:val="00823E3D"/>
    <w:rsid w:val="008A5C1F"/>
    <w:rsid w:val="008C69FB"/>
    <w:rsid w:val="00906786"/>
    <w:rsid w:val="009115AB"/>
    <w:rsid w:val="0096324D"/>
    <w:rsid w:val="009B5A60"/>
    <w:rsid w:val="009C74DF"/>
    <w:rsid w:val="009D2224"/>
    <w:rsid w:val="009D43DC"/>
    <w:rsid w:val="009D5F06"/>
    <w:rsid w:val="00A254AF"/>
    <w:rsid w:val="00A50811"/>
    <w:rsid w:val="00AB500F"/>
    <w:rsid w:val="00B546B9"/>
    <w:rsid w:val="00BB72B0"/>
    <w:rsid w:val="00BE1243"/>
    <w:rsid w:val="00BE59E8"/>
    <w:rsid w:val="00C2423C"/>
    <w:rsid w:val="00C27372"/>
    <w:rsid w:val="00C8518D"/>
    <w:rsid w:val="00CA3CBC"/>
    <w:rsid w:val="00CB6141"/>
    <w:rsid w:val="00CC3637"/>
    <w:rsid w:val="00D767FF"/>
    <w:rsid w:val="00D82C79"/>
    <w:rsid w:val="00D96C32"/>
    <w:rsid w:val="00DA1B77"/>
    <w:rsid w:val="00E210CB"/>
    <w:rsid w:val="00EA058C"/>
    <w:rsid w:val="00EB10D7"/>
    <w:rsid w:val="00EF0179"/>
    <w:rsid w:val="00FE1979"/>
    <w:rsid w:val="01B110AA"/>
    <w:rsid w:val="01B14C06"/>
    <w:rsid w:val="01E054EB"/>
    <w:rsid w:val="022E3AF5"/>
    <w:rsid w:val="02380E83"/>
    <w:rsid w:val="02631873"/>
    <w:rsid w:val="027F6AB2"/>
    <w:rsid w:val="02B32C00"/>
    <w:rsid w:val="02B726F0"/>
    <w:rsid w:val="02F72AEC"/>
    <w:rsid w:val="0305345B"/>
    <w:rsid w:val="03345AEF"/>
    <w:rsid w:val="03451AAA"/>
    <w:rsid w:val="036D1000"/>
    <w:rsid w:val="03991DF6"/>
    <w:rsid w:val="03A52548"/>
    <w:rsid w:val="03B31109"/>
    <w:rsid w:val="03F84D6E"/>
    <w:rsid w:val="04294F27"/>
    <w:rsid w:val="04B213C1"/>
    <w:rsid w:val="05080FE1"/>
    <w:rsid w:val="050D2A9B"/>
    <w:rsid w:val="05AF3B52"/>
    <w:rsid w:val="05B80C59"/>
    <w:rsid w:val="06316315"/>
    <w:rsid w:val="063A78C0"/>
    <w:rsid w:val="067B3A34"/>
    <w:rsid w:val="067D77AC"/>
    <w:rsid w:val="06CC4290"/>
    <w:rsid w:val="06DA69AD"/>
    <w:rsid w:val="06DC0977"/>
    <w:rsid w:val="07251144"/>
    <w:rsid w:val="074309F6"/>
    <w:rsid w:val="078A2181"/>
    <w:rsid w:val="07A34FF1"/>
    <w:rsid w:val="07EF6488"/>
    <w:rsid w:val="07FE2B6F"/>
    <w:rsid w:val="084A5DB4"/>
    <w:rsid w:val="08E43B13"/>
    <w:rsid w:val="09320D22"/>
    <w:rsid w:val="097E7AC3"/>
    <w:rsid w:val="09BC4A90"/>
    <w:rsid w:val="09C347A0"/>
    <w:rsid w:val="09DE0562"/>
    <w:rsid w:val="0A1641A0"/>
    <w:rsid w:val="0AB37C41"/>
    <w:rsid w:val="0B226B74"/>
    <w:rsid w:val="0B372620"/>
    <w:rsid w:val="0BB377CC"/>
    <w:rsid w:val="0BBE4AEF"/>
    <w:rsid w:val="0BD77B86"/>
    <w:rsid w:val="0BF57DE5"/>
    <w:rsid w:val="0C126538"/>
    <w:rsid w:val="0C4C20FB"/>
    <w:rsid w:val="0C590374"/>
    <w:rsid w:val="0C833643"/>
    <w:rsid w:val="0CE560AB"/>
    <w:rsid w:val="0CF34325"/>
    <w:rsid w:val="0D5D3E94"/>
    <w:rsid w:val="0D6945E7"/>
    <w:rsid w:val="0D951880"/>
    <w:rsid w:val="0DCE6B40"/>
    <w:rsid w:val="0E15651D"/>
    <w:rsid w:val="0E776173"/>
    <w:rsid w:val="0E990EFC"/>
    <w:rsid w:val="0EBE6BB4"/>
    <w:rsid w:val="0F7756E1"/>
    <w:rsid w:val="0F801EEE"/>
    <w:rsid w:val="0FA062BA"/>
    <w:rsid w:val="0FD3043D"/>
    <w:rsid w:val="10482BD9"/>
    <w:rsid w:val="10EA0134"/>
    <w:rsid w:val="110805BA"/>
    <w:rsid w:val="12305906"/>
    <w:rsid w:val="127952CC"/>
    <w:rsid w:val="12802AFE"/>
    <w:rsid w:val="13182D37"/>
    <w:rsid w:val="13B660AC"/>
    <w:rsid w:val="13C133CE"/>
    <w:rsid w:val="13CC58CF"/>
    <w:rsid w:val="14861F22"/>
    <w:rsid w:val="14B73BF7"/>
    <w:rsid w:val="151B08BC"/>
    <w:rsid w:val="151C2974"/>
    <w:rsid w:val="15D018F2"/>
    <w:rsid w:val="160B0931"/>
    <w:rsid w:val="161377E5"/>
    <w:rsid w:val="16677B31"/>
    <w:rsid w:val="169C5A2D"/>
    <w:rsid w:val="16D43419"/>
    <w:rsid w:val="17017F86"/>
    <w:rsid w:val="173B6FF4"/>
    <w:rsid w:val="17602EFE"/>
    <w:rsid w:val="177B7D38"/>
    <w:rsid w:val="17C84600"/>
    <w:rsid w:val="1833416F"/>
    <w:rsid w:val="18581E27"/>
    <w:rsid w:val="18624A54"/>
    <w:rsid w:val="18D248A0"/>
    <w:rsid w:val="195C5947"/>
    <w:rsid w:val="19B27315"/>
    <w:rsid w:val="19E41BC5"/>
    <w:rsid w:val="1A1324AA"/>
    <w:rsid w:val="1A18361C"/>
    <w:rsid w:val="1A6E76E0"/>
    <w:rsid w:val="1A7C004F"/>
    <w:rsid w:val="1A7D3DC7"/>
    <w:rsid w:val="1ACD2659"/>
    <w:rsid w:val="1B244243"/>
    <w:rsid w:val="1B324D2B"/>
    <w:rsid w:val="1B3C158C"/>
    <w:rsid w:val="1B43291B"/>
    <w:rsid w:val="1B925650"/>
    <w:rsid w:val="1B9273FE"/>
    <w:rsid w:val="1B943177"/>
    <w:rsid w:val="1B9E3FF5"/>
    <w:rsid w:val="1BA036C5"/>
    <w:rsid w:val="1BEA2D97"/>
    <w:rsid w:val="1C112A19"/>
    <w:rsid w:val="1C161DDD"/>
    <w:rsid w:val="1C3D736A"/>
    <w:rsid w:val="1C533032"/>
    <w:rsid w:val="1C7D3FB5"/>
    <w:rsid w:val="1C9A47BD"/>
    <w:rsid w:val="1CEB5018"/>
    <w:rsid w:val="1CF722CC"/>
    <w:rsid w:val="1D774AFE"/>
    <w:rsid w:val="1D994A74"/>
    <w:rsid w:val="1DA11B7B"/>
    <w:rsid w:val="1E2C7696"/>
    <w:rsid w:val="1E803E86"/>
    <w:rsid w:val="1E8F40C9"/>
    <w:rsid w:val="1EAA4A5F"/>
    <w:rsid w:val="1ECC70CB"/>
    <w:rsid w:val="1F86727A"/>
    <w:rsid w:val="202A40A9"/>
    <w:rsid w:val="20353C0C"/>
    <w:rsid w:val="206550E2"/>
    <w:rsid w:val="206C2914"/>
    <w:rsid w:val="208F6602"/>
    <w:rsid w:val="20A0436C"/>
    <w:rsid w:val="216B2BCB"/>
    <w:rsid w:val="218617B3"/>
    <w:rsid w:val="21BC6F83"/>
    <w:rsid w:val="21C5052E"/>
    <w:rsid w:val="22160D89"/>
    <w:rsid w:val="22A87507"/>
    <w:rsid w:val="22A95B99"/>
    <w:rsid w:val="22C00CF5"/>
    <w:rsid w:val="23115149"/>
    <w:rsid w:val="239161EE"/>
    <w:rsid w:val="239F090A"/>
    <w:rsid w:val="24523BCF"/>
    <w:rsid w:val="245C2C9F"/>
    <w:rsid w:val="246C08DC"/>
    <w:rsid w:val="249647E8"/>
    <w:rsid w:val="24B17BD6"/>
    <w:rsid w:val="24E231A5"/>
    <w:rsid w:val="24F1163A"/>
    <w:rsid w:val="24FD1D8D"/>
    <w:rsid w:val="250F1AC0"/>
    <w:rsid w:val="25585215"/>
    <w:rsid w:val="25B06DFF"/>
    <w:rsid w:val="261750D0"/>
    <w:rsid w:val="269404CF"/>
    <w:rsid w:val="27070CA1"/>
    <w:rsid w:val="270A0791"/>
    <w:rsid w:val="271D04C4"/>
    <w:rsid w:val="28577A06"/>
    <w:rsid w:val="28A349F9"/>
    <w:rsid w:val="291B0A33"/>
    <w:rsid w:val="293715E5"/>
    <w:rsid w:val="2940049A"/>
    <w:rsid w:val="294A57BC"/>
    <w:rsid w:val="296D5007"/>
    <w:rsid w:val="296F6FD1"/>
    <w:rsid w:val="297E7214"/>
    <w:rsid w:val="29BB3FC4"/>
    <w:rsid w:val="29E3170A"/>
    <w:rsid w:val="29FA0F90"/>
    <w:rsid w:val="29FF0355"/>
    <w:rsid w:val="2A6E1037"/>
    <w:rsid w:val="2A703001"/>
    <w:rsid w:val="2A742AF1"/>
    <w:rsid w:val="2A8A2314"/>
    <w:rsid w:val="2ABE3D6C"/>
    <w:rsid w:val="2AD52E64"/>
    <w:rsid w:val="2B0A0D5F"/>
    <w:rsid w:val="2B465B0F"/>
    <w:rsid w:val="2BAA0794"/>
    <w:rsid w:val="2BB138D1"/>
    <w:rsid w:val="2C057779"/>
    <w:rsid w:val="2C3562B0"/>
    <w:rsid w:val="2C5C383D"/>
    <w:rsid w:val="2C8608B9"/>
    <w:rsid w:val="2C8B2374"/>
    <w:rsid w:val="2C8E59C0"/>
    <w:rsid w:val="2CDD4252"/>
    <w:rsid w:val="2CE33F5E"/>
    <w:rsid w:val="2DC72F38"/>
    <w:rsid w:val="2DC84F02"/>
    <w:rsid w:val="2E76495E"/>
    <w:rsid w:val="2F5C1DA5"/>
    <w:rsid w:val="2FD1009E"/>
    <w:rsid w:val="304B42F4"/>
    <w:rsid w:val="31046251"/>
    <w:rsid w:val="31682C84"/>
    <w:rsid w:val="3175714F"/>
    <w:rsid w:val="31A041CB"/>
    <w:rsid w:val="322E3847"/>
    <w:rsid w:val="323D7C6C"/>
    <w:rsid w:val="323F1C36"/>
    <w:rsid w:val="32C959A4"/>
    <w:rsid w:val="32CC2D9E"/>
    <w:rsid w:val="32DB1233"/>
    <w:rsid w:val="32FA625A"/>
    <w:rsid w:val="32FA790B"/>
    <w:rsid w:val="33092244"/>
    <w:rsid w:val="341E587B"/>
    <w:rsid w:val="34813C3C"/>
    <w:rsid w:val="349A049B"/>
    <w:rsid w:val="35584DBD"/>
    <w:rsid w:val="35690D78"/>
    <w:rsid w:val="357E2A76"/>
    <w:rsid w:val="358636D8"/>
    <w:rsid w:val="35D46B3A"/>
    <w:rsid w:val="366C0B20"/>
    <w:rsid w:val="369D517D"/>
    <w:rsid w:val="36DF7544"/>
    <w:rsid w:val="37023232"/>
    <w:rsid w:val="373A0C1E"/>
    <w:rsid w:val="378105FB"/>
    <w:rsid w:val="379D2F5B"/>
    <w:rsid w:val="37A4253C"/>
    <w:rsid w:val="382A0C93"/>
    <w:rsid w:val="384D672F"/>
    <w:rsid w:val="385B0E4C"/>
    <w:rsid w:val="38797524"/>
    <w:rsid w:val="39581830"/>
    <w:rsid w:val="39974106"/>
    <w:rsid w:val="399C796E"/>
    <w:rsid w:val="39AE1450"/>
    <w:rsid w:val="3A103EB8"/>
    <w:rsid w:val="3A127C30"/>
    <w:rsid w:val="3A231E3E"/>
    <w:rsid w:val="3A2B2AA0"/>
    <w:rsid w:val="3A6D4E67"/>
    <w:rsid w:val="3A886145"/>
    <w:rsid w:val="3AA0348E"/>
    <w:rsid w:val="3AB42766"/>
    <w:rsid w:val="3B251BE5"/>
    <w:rsid w:val="3B563B4D"/>
    <w:rsid w:val="3B5B1163"/>
    <w:rsid w:val="3BB30F9F"/>
    <w:rsid w:val="3BFF5F92"/>
    <w:rsid w:val="3C1001A0"/>
    <w:rsid w:val="3CD023D1"/>
    <w:rsid w:val="3D073351"/>
    <w:rsid w:val="3D6267D9"/>
    <w:rsid w:val="3D6E33D0"/>
    <w:rsid w:val="3DAC3EF8"/>
    <w:rsid w:val="3DB35286"/>
    <w:rsid w:val="3DB46FEC"/>
    <w:rsid w:val="3DF15DAF"/>
    <w:rsid w:val="3E285C74"/>
    <w:rsid w:val="3EE3776B"/>
    <w:rsid w:val="3F163F17"/>
    <w:rsid w:val="3FA330D9"/>
    <w:rsid w:val="400C5122"/>
    <w:rsid w:val="412C5A7C"/>
    <w:rsid w:val="41654AEA"/>
    <w:rsid w:val="41A5138A"/>
    <w:rsid w:val="41BE244C"/>
    <w:rsid w:val="42044303"/>
    <w:rsid w:val="422E47AA"/>
    <w:rsid w:val="426C2FDF"/>
    <w:rsid w:val="427D5E63"/>
    <w:rsid w:val="42B0448A"/>
    <w:rsid w:val="42F223AD"/>
    <w:rsid w:val="43870D53"/>
    <w:rsid w:val="44366C11"/>
    <w:rsid w:val="44496945"/>
    <w:rsid w:val="44625310"/>
    <w:rsid w:val="449F0313"/>
    <w:rsid w:val="44A43B7B"/>
    <w:rsid w:val="44C33916"/>
    <w:rsid w:val="44FF5255"/>
    <w:rsid w:val="451A5BEB"/>
    <w:rsid w:val="452151CC"/>
    <w:rsid w:val="45790B64"/>
    <w:rsid w:val="45857508"/>
    <w:rsid w:val="45886FF9"/>
    <w:rsid w:val="45AF21FA"/>
    <w:rsid w:val="464D4BB6"/>
    <w:rsid w:val="46715E9D"/>
    <w:rsid w:val="46FB37F9"/>
    <w:rsid w:val="47462CC7"/>
    <w:rsid w:val="477B49DC"/>
    <w:rsid w:val="47DF10B6"/>
    <w:rsid w:val="48B56357"/>
    <w:rsid w:val="48CB3DCC"/>
    <w:rsid w:val="48CC36A0"/>
    <w:rsid w:val="48D82045"/>
    <w:rsid w:val="48F42A8F"/>
    <w:rsid w:val="4916491B"/>
    <w:rsid w:val="497526AF"/>
    <w:rsid w:val="49FB248F"/>
    <w:rsid w:val="4A9106FD"/>
    <w:rsid w:val="4ABD14F2"/>
    <w:rsid w:val="4AC05487"/>
    <w:rsid w:val="4BCF3BD3"/>
    <w:rsid w:val="4BD034A7"/>
    <w:rsid w:val="4BEB208F"/>
    <w:rsid w:val="4C0F2222"/>
    <w:rsid w:val="4C3D6D8F"/>
    <w:rsid w:val="4C4023DB"/>
    <w:rsid w:val="4C4A14AC"/>
    <w:rsid w:val="4C7958ED"/>
    <w:rsid w:val="4C7D362F"/>
    <w:rsid w:val="4CA17A91"/>
    <w:rsid w:val="4CB93F3C"/>
    <w:rsid w:val="4CCC3C6F"/>
    <w:rsid w:val="4CD86AB8"/>
    <w:rsid w:val="4D987FF5"/>
    <w:rsid w:val="4DDC25D7"/>
    <w:rsid w:val="4DF01BDF"/>
    <w:rsid w:val="4E402B66"/>
    <w:rsid w:val="4E920EE8"/>
    <w:rsid w:val="4EA521FC"/>
    <w:rsid w:val="4ED27537"/>
    <w:rsid w:val="4EDE5EDB"/>
    <w:rsid w:val="4F0F42E7"/>
    <w:rsid w:val="4F195165"/>
    <w:rsid w:val="4F2E6E63"/>
    <w:rsid w:val="4F31425D"/>
    <w:rsid w:val="4F4F0B87"/>
    <w:rsid w:val="4F561F16"/>
    <w:rsid w:val="4F980780"/>
    <w:rsid w:val="4FA5099C"/>
    <w:rsid w:val="4FF5172F"/>
    <w:rsid w:val="501A2F43"/>
    <w:rsid w:val="50E023DF"/>
    <w:rsid w:val="50E7376D"/>
    <w:rsid w:val="51136310"/>
    <w:rsid w:val="51581F75"/>
    <w:rsid w:val="516B614C"/>
    <w:rsid w:val="51842D6A"/>
    <w:rsid w:val="518A40F8"/>
    <w:rsid w:val="51932EE3"/>
    <w:rsid w:val="51E25CE3"/>
    <w:rsid w:val="52004DF3"/>
    <w:rsid w:val="52662470"/>
    <w:rsid w:val="529E60AD"/>
    <w:rsid w:val="52B94C95"/>
    <w:rsid w:val="530825DF"/>
    <w:rsid w:val="538E3100"/>
    <w:rsid w:val="53DF7125"/>
    <w:rsid w:val="54063F0A"/>
    <w:rsid w:val="544E765F"/>
    <w:rsid w:val="547D1CF3"/>
    <w:rsid w:val="54AC656A"/>
    <w:rsid w:val="54B75204"/>
    <w:rsid w:val="54BF230B"/>
    <w:rsid w:val="54EB760B"/>
    <w:rsid w:val="550A5C7C"/>
    <w:rsid w:val="56114DE8"/>
    <w:rsid w:val="5619466F"/>
    <w:rsid w:val="567A0252"/>
    <w:rsid w:val="56890E23"/>
    <w:rsid w:val="56B57E6A"/>
    <w:rsid w:val="56C360E3"/>
    <w:rsid w:val="56EB73E7"/>
    <w:rsid w:val="56FB3ACE"/>
    <w:rsid w:val="57460AC2"/>
    <w:rsid w:val="578F1ABD"/>
    <w:rsid w:val="57E91B79"/>
    <w:rsid w:val="57FB18AC"/>
    <w:rsid w:val="582708F3"/>
    <w:rsid w:val="5850077F"/>
    <w:rsid w:val="598B6C60"/>
    <w:rsid w:val="59E7658C"/>
    <w:rsid w:val="5A0C7DA1"/>
    <w:rsid w:val="5A2450EA"/>
    <w:rsid w:val="5A421A14"/>
    <w:rsid w:val="5A427C66"/>
    <w:rsid w:val="5A4C2893"/>
    <w:rsid w:val="5A8913F1"/>
    <w:rsid w:val="5A8E2EAB"/>
    <w:rsid w:val="5ABA7779"/>
    <w:rsid w:val="5B3F1295"/>
    <w:rsid w:val="5B566C93"/>
    <w:rsid w:val="5B595267"/>
    <w:rsid w:val="5C8C7D4C"/>
    <w:rsid w:val="5CBC3D00"/>
    <w:rsid w:val="5CCC657A"/>
    <w:rsid w:val="5D8440F2"/>
    <w:rsid w:val="5D9500AD"/>
    <w:rsid w:val="5E2B1E99"/>
    <w:rsid w:val="5E824AD5"/>
    <w:rsid w:val="5EAC3900"/>
    <w:rsid w:val="5F1C6CD8"/>
    <w:rsid w:val="5F2A3AC8"/>
    <w:rsid w:val="5F2B2A77"/>
    <w:rsid w:val="5F8F74AA"/>
    <w:rsid w:val="5F944AC0"/>
    <w:rsid w:val="5F9D54A9"/>
    <w:rsid w:val="60107EBF"/>
    <w:rsid w:val="601C6864"/>
    <w:rsid w:val="602341E9"/>
    <w:rsid w:val="60327E35"/>
    <w:rsid w:val="60433DF0"/>
    <w:rsid w:val="611F2AAF"/>
    <w:rsid w:val="6198016C"/>
    <w:rsid w:val="619D5782"/>
    <w:rsid w:val="620D0B5A"/>
    <w:rsid w:val="628514E5"/>
    <w:rsid w:val="629F7004"/>
    <w:rsid w:val="63091321"/>
    <w:rsid w:val="63AB23D8"/>
    <w:rsid w:val="63B82D47"/>
    <w:rsid w:val="64B27796"/>
    <w:rsid w:val="64CF20F6"/>
    <w:rsid w:val="64E060B2"/>
    <w:rsid w:val="64FC4DCE"/>
    <w:rsid w:val="65110961"/>
    <w:rsid w:val="6511270F"/>
    <w:rsid w:val="6531690D"/>
    <w:rsid w:val="659D21F5"/>
    <w:rsid w:val="66525280"/>
    <w:rsid w:val="66AD6467"/>
    <w:rsid w:val="66E225B5"/>
    <w:rsid w:val="670C673D"/>
    <w:rsid w:val="67672ABA"/>
    <w:rsid w:val="67753429"/>
    <w:rsid w:val="679F4002"/>
    <w:rsid w:val="6808604B"/>
    <w:rsid w:val="681A7B2C"/>
    <w:rsid w:val="681C1AF7"/>
    <w:rsid w:val="6825208B"/>
    <w:rsid w:val="683A1F7D"/>
    <w:rsid w:val="68464DC5"/>
    <w:rsid w:val="68EF4B15"/>
    <w:rsid w:val="699E02E9"/>
    <w:rsid w:val="6A050368"/>
    <w:rsid w:val="6A265A6E"/>
    <w:rsid w:val="6A4B0471"/>
    <w:rsid w:val="6A5D746B"/>
    <w:rsid w:val="6A617C95"/>
    <w:rsid w:val="6A902328"/>
    <w:rsid w:val="6A933BC6"/>
    <w:rsid w:val="6ABF49BB"/>
    <w:rsid w:val="6B1776F2"/>
    <w:rsid w:val="6B376C47"/>
    <w:rsid w:val="6B3B6738"/>
    <w:rsid w:val="6B43383E"/>
    <w:rsid w:val="6B523CD8"/>
    <w:rsid w:val="6B721A2E"/>
    <w:rsid w:val="6B9D4CFC"/>
    <w:rsid w:val="6BD71BF2"/>
    <w:rsid w:val="6BEC358E"/>
    <w:rsid w:val="6C021003"/>
    <w:rsid w:val="6C53360D"/>
    <w:rsid w:val="6C635F46"/>
    <w:rsid w:val="6C6D2921"/>
    <w:rsid w:val="6CB0280D"/>
    <w:rsid w:val="6CFC5A53"/>
    <w:rsid w:val="6D0F39D8"/>
    <w:rsid w:val="6D1A6D27"/>
    <w:rsid w:val="6D1C60F5"/>
    <w:rsid w:val="6D30394E"/>
    <w:rsid w:val="6DE2733E"/>
    <w:rsid w:val="6E146DCC"/>
    <w:rsid w:val="6E217E67"/>
    <w:rsid w:val="6E7855AD"/>
    <w:rsid w:val="6E9A75FE"/>
    <w:rsid w:val="6EB83BFB"/>
    <w:rsid w:val="6EBD7464"/>
    <w:rsid w:val="6EC407F2"/>
    <w:rsid w:val="6EFC61DE"/>
    <w:rsid w:val="6EFD5AB2"/>
    <w:rsid w:val="6F1843FB"/>
    <w:rsid w:val="6F370FC4"/>
    <w:rsid w:val="6F4F630E"/>
    <w:rsid w:val="6F775864"/>
    <w:rsid w:val="6FC767EC"/>
    <w:rsid w:val="7016507D"/>
    <w:rsid w:val="7064228D"/>
    <w:rsid w:val="707F2C23"/>
    <w:rsid w:val="70CD6084"/>
    <w:rsid w:val="716360A0"/>
    <w:rsid w:val="71665B90"/>
    <w:rsid w:val="717464FF"/>
    <w:rsid w:val="71D945B4"/>
    <w:rsid w:val="72620A4E"/>
    <w:rsid w:val="729D6816"/>
    <w:rsid w:val="72E43211"/>
    <w:rsid w:val="72F35B4A"/>
    <w:rsid w:val="734819F2"/>
    <w:rsid w:val="735760D9"/>
    <w:rsid w:val="74345545"/>
    <w:rsid w:val="748F53FE"/>
    <w:rsid w:val="74BF0600"/>
    <w:rsid w:val="7510653F"/>
    <w:rsid w:val="752244C4"/>
    <w:rsid w:val="75263FB5"/>
    <w:rsid w:val="75273889"/>
    <w:rsid w:val="75616D9B"/>
    <w:rsid w:val="76283D5C"/>
    <w:rsid w:val="766A1C7F"/>
    <w:rsid w:val="7677439C"/>
    <w:rsid w:val="76830F93"/>
    <w:rsid w:val="76E9529A"/>
    <w:rsid w:val="770F2826"/>
    <w:rsid w:val="77D93560"/>
    <w:rsid w:val="77E912C9"/>
    <w:rsid w:val="78852DA0"/>
    <w:rsid w:val="78B10039"/>
    <w:rsid w:val="78F050AD"/>
    <w:rsid w:val="790C526F"/>
    <w:rsid w:val="790F4D60"/>
    <w:rsid w:val="79346574"/>
    <w:rsid w:val="79B25E17"/>
    <w:rsid w:val="7A1E525A"/>
    <w:rsid w:val="7AD213F8"/>
    <w:rsid w:val="7B0F1047"/>
    <w:rsid w:val="7B5A49B8"/>
    <w:rsid w:val="7BF87D2D"/>
    <w:rsid w:val="7C2E374F"/>
    <w:rsid w:val="7C4411C4"/>
    <w:rsid w:val="7C444D20"/>
    <w:rsid w:val="7CA35EEB"/>
    <w:rsid w:val="7CDE33C7"/>
    <w:rsid w:val="7D162B61"/>
    <w:rsid w:val="7D3E5C13"/>
    <w:rsid w:val="7D7A4E9D"/>
    <w:rsid w:val="7DE37C70"/>
    <w:rsid w:val="7EAD4DFF"/>
    <w:rsid w:val="7EB51F05"/>
    <w:rsid w:val="7EDB5E10"/>
    <w:rsid w:val="7EFB3DBC"/>
    <w:rsid w:val="7F1B445E"/>
    <w:rsid w:val="7F2350C1"/>
    <w:rsid w:val="7F7818B1"/>
    <w:rsid w:val="7FA06711"/>
    <w:rsid w:val="7FD840FD"/>
    <w:rsid w:val="7FE26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qFormat="1" w:unhideWhenUsed="0" w:uiPriority="0" w:semiHidden="0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  <w:szCs w:val="20"/>
    </w:rPr>
  </w:style>
  <w:style w:type="paragraph" w:styleId="3">
    <w:name w:val="Normal Indent"/>
    <w:basedOn w:val="1"/>
    <w:qFormat/>
    <w:uiPriority w:val="0"/>
    <w:pPr>
      <w:snapToGrid w:val="0"/>
      <w:spacing w:line="300" w:lineRule="auto"/>
      <w:ind w:firstLine="556"/>
    </w:pPr>
    <w:rPr>
      <w:rFonts w:ascii="仿宋_GB2312" w:eastAsia="仿宋_GB2312"/>
      <w:sz w:val="2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paragraph" w:customStyle="1" w:styleId="12">
    <w:name w:val="HX-报告正文"/>
    <w:basedOn w:val="1"/>
    <w:qFormat/>
    <w:uiPriority w:val="0"/>
    <w:pPr>
      <w:spacing w:line="440" w:lineRule="exact"/>
      <w:ind w:firstLine="480" w:firstLineChars="200"/>
    </w:pPr>
    <w:rPr>
      <w:rFonts w:ascii="Times New Roman" w:hAnsi="Times New Roman" w:eastAsia="华文中宋" w:cs="Times New Roman"/>
      <w:sz w:val="24"/>
      <w:szCs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3983</Words>
  <Characters>4052</Characters>
  <Lines>37</Lines>
  <Paragraphs>10</Paragraphs>
  <TotalTime>12</TotalTime>
  <ScaleCrop>false</ScaleCrop>
  <LinksUpToDate>false</LinksUpToDate>
  <CharactersWithSpaces>4053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2020-12-07T03:06:00Z</dcterms:created>
  <dc:creator>Jihuan Bai</dc:creator>
  <cp:lastModifiedBy>马菲菲</cp:lastModifiedBy>
  <cp:lastPrinted>2023-04-18T01:16:00Z</cp:lastPrinted>
  <dcterms:modified xsi:type="dcterms:W3CDTF">2023-07-28T07:18:06Z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  <property fmtid="{D5CDD505-2E9C-101B-9397-08002B2CF9AE}" pid="3" name="ICV">
    <vt:lpwstr>F2671913172944F1B8C54845F6245FA9</vt:lpwstr>
  </property>
</Properties>
</file>